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6B3A" w14:textId="77777777" w:rsidR="004B0645" w:rsidRDefault="004B0645" w:rsidP="004B0645">
      <w:r>
        <w:t xml:space="preserve">Hi Julie, I appreciate you taking a few mins with me.  I know everyone is so busy nowadays so I will keep it brief.  I wanted to reach out to seasoned agents who have been in the industry for </w:t>
      </w:r>
      <w:proofErr w:type="spellStart"/>
      <w:r>
        <w:t>awhile</w:t>
      </w:r>
      <w:proofErr w:type="spellEnd"/>
      <w:r>
        <w:t xml:space="preserve"> and find out what it is that makes them successful at their current brokerage.  Here at </w:t>
      </w:r>
      <w:proofErr w:type="spellStart"/>
      <w:r>
        <w:t>CanZell</w:t>
      </w:r>
      <w:proofErr w:type="spellEnd"/>
      <w:r>
        <w:t xml:space="preserve"> we are constantly looking for ways to improve and listen to our agents and brokers.  We have created some of the most innovative ways to secure financial freedom with Stock ownership, residual income as well as learning to work smarter not harder.  If I told you that I could show how to take your career to the next level would you be open to that? </w:t>
      </w:r>
    </w:p>
    <w:p w14:paraId="44F779F6" w14:textId="77777777" w:rsidR="00AD0ECB" w:rsidRPr="004B0645" w:rsidRDefault="00AD0ECB" w:rsidP="004B0645"/>
    <w:sectPr w:rsidR="00AD0ECB" w:rsidRPr="004B064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4D"/>
    <w:rsid w:val="000C512A"/>
    <w:rsid w:val="004B0645"/>
    <w:rsid w:val="005F3018"/>
    <w:rsid w:val="00A515FD"/>
    <w:rsid w:val="00AB6194"/>
    <w:rsid w:val="00AD0ECB"/>
    <w:rsid w:val="00B06932"/>
    <w:rsid w:val="00C8211E"/>
    <w:rsid w:val="00ED454D"/>
    <w:rsid w:val="00F9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80795B"/>
  <w15:chartTrackingRefBased/>
  <w15:docId w15:val="{FAA47D54-5819-FA4A-A0B4-447D74A1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4D"/>
    <w:pPr>
      <w:spacing w:line="276" w:lineRule="auto"/>
    </w:pPr>
    <w:rPr>
      <w:rFonts w:ascii="Arial" w:eastAsia="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Smith</dc:creator>
  <cp:keywords/>
  <dc:description/>
  <cp:lastModifiedBy>Matt Smith</cp:lastModifiedBy>
  <cp:revision>2</cp:revision>
  <dcterms:created xsi:type="dcterms:W3CDTF">2021-09-23T18:41:00Z</dcterms:created>
  <dcterms:modified xsi:type="dcterms:W3CDTF">2021-09-23T18:41:00Z</dcterms:modified>
</cp:coreProperties>
</file>